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6F0F" w:rsidRPr="00416F0F" w:rsidRDefault="00416F0F">
      <w:pPr>
        <w:rPr>
          <w:rFonts w:ascii="ABBvoice" w:hAnsi="ABBvoice" w:cs="ABBvoice"/>
          <w:b/>
          <w:color w:val="C00000"/>
        </w:rPr>
      </w:pPr>
      <w:r w:rsidRPr="00416F0F">
        <w:rPr>
          <w:rFonts w:ascii="ABBvoice" w:hAnsi="ABBvoice" w:cs="ABBvoice"/>
          <w:b/>
          <w:color w:val="C00000"/>
        </w:rPr>
        <w:t>Related to the AT Series</w:t>
      </w:r>
    </w:p>
    <w:p w:rsidR="00CB75D6" w:rsidRPr="0085123F" w:rsidRDefault="00416F0F" w:rsidP="00CB75D6">
      <w:pPr>
        <w:pStyle w:val="ListParagraph"/>
        <w:numPr>
          <w:ilvl w:val="0"/>
          <w:numId w:val="1"/>
        </w:numPr>
        <w:rPr>
          <w:rFonts w:ascii="ABBvoice" w:hAnsi="ABBvoice" w:cs="ABBvoice"/>
          <w:b/>
          <w:sz w:val="20"/>
        </w:rPr>
      </w:pPr>
      <w:r w:rsidRPr="0085123F">
        <w:rPr>
          <w:rFonts w:ascii="ABBvoice" w:hAnsi="ABBvoice" w:cs="ABBvoice"/>
          <w:b/>
          <w:sz w:val="20"/>
        </w:rPr>
        <w:t xml:space="preserve">When will the </w:t>
      </w:r>
      <w:r w:rsidR="00CB75D6" w:rsidRPr="0085123F">
        <w:rPr>
          <w:rFonts w:ascii="ABBvoice" w:hAnsi="ABBvoice" w:cs="ABBvoice"/>
          <w:b/>
          <w:sz w:val="20"/>
        </w:rPr>
        <w:t>AT</w:t>
      </w:r>
      <w:r w:rsidR="00926A23" w:rsidRPr="0085123F">
        <w:rPr>
          <w:rFonts w:ascii="ABBvoice" w:hAnsi="ABBvoice" w:cs="ABBvoice"/>
          <w:b/>
          <w:sz w:val="20"/>
        </w:rPr>
        <w:t xml:space="preserve"> Series transmitters</w:t>
      </w:r>
      <w:r w:rsidRPr="0085123F">
        <w:rPr>
          <w:rFonts w:ascii="ABBvoice" w:hAnsi="ABBvoice" w:cs="ABBvoice"/>
          <w:b/>
          <w:sz w:val="20"/>
        </w:rPr>
        <w:t xml:space="preserve"> be obsoleted</w:t>
      </w:r>
      <w:r w:rsidR="00CB75D6" w:rsidRPr="0085123F">
        <w:rPr>
          <w:rFonts w:ascii="ABBvoice" w:hAnsi="ABBvoice" w:cs="ABBvoice"/>
          <w:b/>
          <w:sz w:val="20"/>
        </w:rPr>
        <w:t>?</w:t>
      </w:r>
    </w:p>
    <w:p w:rsidR="00926A23" w:rsidRPr="0085123F" w:rsidRDefault="00926A23" w:rsidP="00926A23">
      <w:pPr>
        <w:pStyle w:val="ListParagraph"/>
        <w:numPr>
          <w:ilvl w:val="1"/>
          <w:numId w:val="1"/>
        </w:numPr>
        <w:rPr>
          <w:rFonts w:ascii="ABBvoice" w:hAnsi="ABBvoice" w:cs="ABBvoice"/>
          <w:sz w:val="20"/>
        </w:rPr>
      </w:pPr>
      <w:r w:rsidRPr="0085123F">
        <w:rPr>
          <w:rFonts w:ascii="ABBvoice" w:hAnsi="ABBvoice" w:cs="ABBvoice"/>
          <w:sz w:val="20"/>
        </w:rPr>
        <w:t>The AT Series will move to obsolescence in the next few months.  If you have not started moving your customers to the LMT, you need to do so immediately.</w:t>
      </w:r>
    </w:p>
    <w:p w:rsidR="00CB75D6" w:rsidRPr="0085123F" w:rsidRDefault="00CB75D6" w:rsidP="00CB75D6">
      <w:pPr>
        <w:pStyle w:val="ListParagraph"/>
        <w:numPr>
          <w:ilvl w:val="0"/>
          <w:numId w:val="1"/>
        </w:numPr>
        <w:rPr>
          <w:rFonts w:ascii="ABBvoice" w:hAnsi="ABBvoice" w:cs="ABBvoice"/>
          <w:b/>
          <w:sz w:val="20"/>
        </w:rPr>
      </w:pPr>
      <w:r w:rsidRPr="0085123F">
        <w:rPr>
          <w:rFonts w:ascii="ABBvoice" w:hAnsi="ABBvoice" w:cs="ABBvoice"/>
          <w:b/>
          <w:sz w:val="20"/>
        </w:rPr>
        <w:t>What if I have the AT Series on the AVL for one of my accounts?</w:t>
      </w:r>
    </w:p>
    <w:p w:rsidR="00926A23" w:rsidRPr="0085123F" w:rsidRDefault="00926A23" w:rsidP="00926A23">
      <w:pPr>
        <w:pStyle w:val="ListParagraph"/>
        <w:numPr>
          <w:ilvl w:val="1"/>
          <w:numId w:val="1"/>
        </w:numPr>
        <w:rPr>
          <w:rFonts w:ascii="ABBvoice" w:hAnsi="ABBvoice" w:cs="ABBvoice"/>
          <w:sz w:val="20"/>
        </w:rPr>
      </w:pPr>
      <w:r w:rsidRPr="0085123F">
        <w:rPr>
          <w:rFonts w:ascii="ABBvoice" w:hAnsi="ABBvoice" w:cs="ABBvoice"/>
          <w:sz w:val="20"/>
        </w:rPr>
        <w:t xml:space="preserve">An announcement went out in </w:t>
      </w:r>
      <w:r w:rsidR="0085123F" w:rsidRPr="0085123F">
        <w:rPr>
          <w:rFonts w:ascii="ABBvoice" w:hAnsi="ABBvoice" w:cs="ABBvoice"/>
          <w:sz w:val="20"/>
        </w:rPr>
        <w:t xml:space="preserve">May of </w:t>
      </w:r>
      <w:r w:rsidRPr="0085123F">
        <w:rPr>
          <w:rFonts w:ascii="ABBvoice" w:hAnsi="ABBvoice" w:cs="ABBvoice"/>
          <w:sz w:val="20"/>
        </w:rPr>
        <w:t xml:space="preserve">2017 urging Sales </w:t>
      </w:r>
      <w:r w:rsidR="0085123F" w:rsidRPr="0085123F">
        <w:rPr>
          <w:rFonts w:ascii="ABBvoice" w:hAnsi="ABBvoice" w:cs="ABBvoice"/>
          <w:sz w:val="20"/>
        </w:rPr>
        <w:t xml:space="preserve">and Account Managers </w:t>
      </w:r>
      <w:r w:rsidRPr="0085123F">
        <w:rPr>
          <w:rFonts w:ascii="ABBvoice" w:hAnsi="ABBvoice" w:cs="ABBvoice"/>
          <w:sz w:val="20"/>
        </w:rPr>
        <w:t>to start moving their customers with AVLs to the LMT.  If you have not started, or if you need assistance with the move, please contact either Tom Leblanc or Charles Richard and we will help you.</w:t>
      </w:r>
    </w:p>
    <w:p w:rsidR="00416F0F" w:rsidRPr="0085123F" w:rsidRDefault="00416F0F" w:rsidP="00416F0F">
      <w:pPr>
        <w:pStyle w:val="ListParagraph"/>
        <w:numPr>
          <w:ilvl w:val="0"/>
          <w:numId w:val="1"/>
        </w:numPr>
        <w:rPr>
          <w:rFonts w:ascii="ABBvoice" w:hAnsi="ABBvoice" w:cs="ABBvoice"/>
          <w:b/>
          <w:sz w:val="20"/>
        </w:rPr>
      </w:pPr>
      <w:r w:rsidRPr="0085123F">
        <w:rPr>
          <w:rFonts w:ascii="ABBvoice" w:hAnsi="ABBvoice" w:cs="ABBvoice"/>
          <w:b/>
          <w:sz w:val="20"/>
        </w:rPr>
        <w:t>How long will there be spare parts support for the AT Series?</w:t>
      </w:r>
    </w:p>
    <w:p w:rsidR="00416F0F" w:rsidRPr="0085123F" w:rsidRDefault="00416F0F" w:rsidP="00416F0F">
      <w:pPr>
        <w:pStyle w:val="ListParagraph"/>
        <w:numPr>
          <w:ilvl w:val="1"/>
          <w:numId w:val="1"/>
        </w:numPr>
        <w:rPr>
          <w:rFonts w:ascii="ABBvoice" w:hAnsi="ABBvoice" w:cs="ABBvoice"/>
          <w:sz w:val="20"/>
        </w:rPr>
      </w:pPr>
      <w:r w:rsidRPr="0085123F">
        <w:rPr>
          <w:rFonts w:ascii="ABBvoice" w:hAnsi="ABBvoice" w:cs="ABBvoice"/>
          <w:sz w:val="20"/>
        </w:rPr>
        <w:t xml:space="preserve">Spare part inventory is planned for up to 7 years.  </w:t>
      </w:r>
    </w:p>
    <w:p w:rsidR="00416F0F" w:rsidRPr="00416F0F" w:rsidRDefault="00416F0F" w:rsidP="00416F0F">
      <w:pPr>
        <w:rPr>
          <w:rFonts w:ascii="ABBvoice" w:hAnsi="ABBvoice" w:cs="ABBvoice"/>
          <w:b/>
          <w:color w:val="C00000"/>
        </w:rPr>
      </w:pPr>
      <w:r w:rsidRPr="00416F0F">
        <w:rPr>
          <w:rFonts w:ascii="ABBvoice" w:hAnsi="ABBvoice" w:cs="ABBvoice"/>
          <w:b/>
          <w:color w:val="C00000"/>
        </w:rPr>
        <w:t>Related to the LMT Series</w:t>
      </w:r>
    </w:p>
    <w:p w:rsidR="00416F0F" w:rsidRPr="0085123F" w:rsidRDefault="00416F0F" w:rsidP="00416F0F">
      <w:pPr>
        <w:pStyle w:val="ListParagraph"/>
        <w:numPr>
          <w:ilvl w:val="0"/>
          <w:numId w:val="1"/>
        </w:numPr>
        <w:rPr>
          <w:rFonts w:ascii="ABBvoice" w:hAnsi="ABBvoice" w:cs="ABBvoice"/>
          <w:b/>
          <w:sz w:val="20"/>
        </w:rPr>
      </w:pPr>
      <w:r w:rsidRPr="0085123F">
        <w:rPr>
          <w:rFonts w:ascii="ABBvoice" w:hAnsi="ABBvoice" w:cs="ABBvoice"/>
          <w:b/>
          <w:sz w:val="20"/>
        </w:rPr>
        <w:t>Will the LMT directly replace the AT Series?</w:t>
      </w:r>
    </w:p>
    <w:p w:rsidR="00416F0F" w:rsidRPr="0085123F" w:rsidRDefault="00416F0F" w:rsidP="00416F0F">
      <w:pPr>
        <w:pStyle w:val="ListParagraph"/>
        <w:numPr>
          <w:ilvl w:val="1"/>
          <w:numId w:val="1"/>
        </w:numPr>
        <w:rPr>
          <w:rFonts w:ascii="ABBvoice" w:hAnsi="ABBvoice" w:cs="ABBvoice"/>
          <w:sz w:val="20"/>
        </w:rPr>
      </w:pPr>
      <w:r w:rsidRPr="0085123F">
        <w:rPr>
          <w:rFonts w:ascii="ABBvoice" w:hAnsi="ABBvoice" w:cs="ABBvoice"/>
          <w:sz w:val="20"/>
        </w:rPr>
        <w:t>Yes.  In fact, it has a smaller footprint compared to the AT Series.</w:t>
      </w:r>
    </w:p>
    <w:p w:rsidR="00416F0F" w:rsidRPr="0085123F" w:rsidRDefault="00416F0F" w:rsidP="00CB75D6">
      <w:pPr>
        <w:pStyle w:val="ListParagraph"/>
        <w:numPr>
          <w:ilvl w:val="0"/>
          <w:numId w:val="1"/>
        </w:numPr>
        <w:rPr>
          <w:rFonts w:ascii="ABBvoice" w:hAnsi="ABBvoice" w:cs="ABBvoice"/>
          <w:b/>
          <w:sz w:val="20"/>
        </w:rPr>
      </w:pPr>
      <w:r w:rsidRPr="0085123F">
        <w:rPr>
          <w:rFonts w:ascii="ABBvoice" w:hAnsi="ABBvoice" w:cs="ABBvoice"/>
          <w:b/>
          <w:sz w:val="20"/>
        </w:rPr>
        <w:t>Where is the LMT prod</w:t>
      </w:r>
      <w:bookmarkStart w:id="0" w:name="_GoBack"/>
      <w:bookmarkEnd w:id="0"/>
      <w:r w:rsidRPr="0085123F">
        <w:rPr>
          <w:rFonts w:ascii="ABBvoice" w:hAnsi="ABBvoice" w:cs="ABBvoice"/>
          <w:b/>
          <w:sz w:val="20"/>
        </w:rPr>
        <w:t>uced?</w:t>
      </w:r>
    </w:p>
    <w:p w:rsidR="00416F0F" w:rsidRPr="0085123F" w:rsidRDefault="00416F0F" w:rsidP="00416F0F">
      <w:pPr>
        <w:pStyle w:val="ListParagraph"/>
        <w:numPr>
          <w:ilvl w:val="1"/>
          <w:numId w:val="1"/>
        </w:numPr>
        <w:rPr>
          <w:rFonts w:ascii="ABBvoice" w:hAnsi="ABBvoice" w:cs="ABBvoice"/>
          <w:sz w:val="20"/>
        </w:rPr>
      </w:pPr>
      <w:r w:rsidRPr="0085123F">
        <w:rPr>
          <w:rFonts w:ascii="ABBvoice" w:hAnsi="ABBvoice" w:cs="ABBvoice"/>
          <w:sz w:val="20"/>
        </w:rPr>
        <w:t>The LMT is already being produced at the Warminster and Shanghai factories</w:t>
      </w:r>
    </w:p>
    <w:p w:rsidR="00926A23" w:rsidRPr="0085123F" w:rsidRDefault="00926A23" w:rsidP="00CB75D6">
      <w:pPr>
        <w:pStyle w:val="ListParagraph"/>
        <w:numPr>
          <w:ilvl w:val="0"/>
          <w:numId w:val="1"/>
        </w:numPr>
        <w:rPr>
          <w:rFonts w:ascii="ABBvoice" w:hAnsi="ABBvoice" w:cs="ABBvoice"/>
          <w:b/>
          <w:sz w:val="20"/>
        </w:rPr>
      </w:pPr>
      <w:r w:rsidRPr="0085123F">
        <w:rPr>
          <w:rFonts w:ascii="ABBvoice" w:hAnsi="ABBvoice" w:cs="ABBvoice"/>
          <w:b/>
          <w:sz w:val="20"/>
        </w:rPr>
        <w:t xml:space="preserve">Is the LMT pricing on </w:t>
      </w:r>
      <w:proofErr w:type="spellStart"/>
      <w:r w:rsidRPr="0085123F">
        <w:rPr>
          <w:rFonts w:ascii="ABBvoice" w:hAnsi="ABBvoice" w:cs="ABBvoice"/>
          <w:b/>
          <w:sz w:val="20"/>
        </w:rPr>
        <w:t>ConfigureX</w:t>
      </w:r>
      <w:proofErr w:type="spellEnd"/>
      <w:r w:rsidRPr="0085123F">
        <w:rPr>
          <w:rFonts w:ascii="ABBvoice" w:hAnsi="ABBvoice" w:cs="ABBvoice"/>
          <w:b/>
          <w:sz w:val="20"/>
        </w:rPr>
        <w:t>?</w:t>
      </w:r>
    </w:p>
    <w:p w:rsidR="00926A23" w:rsidRPr="0085123F" w:rsidRDefault="00926A23" w:rsidP="00926A23">
      <w:pPr>
        <w:pStyle w:val="ListParagraph"/>
        <w:numPr>
          <w:ilvl w:val="1"/>
          <w:numId w:val="1"/>
        </w:numPr>
        <w:rPr>
          <w:rFonts w:ascii="ABBvoice" w:hAnsi="ABBvoice" w:cs="ABBvoice"/>
          <w:sz w:val="20"/>
        </w:rPr>
      </w:pPr>
      <w:r w:rsidRPr="0085123F">
        <w:rPr>
          <w:rFonts w:ascii="ABBvoice" w:hAnsi="ABBvoice" w:cs="ABBvoice"/>
          <w:sz w:val="20"/>
        </w:rPr>
        <w:t xml:space="preserve">Yes, the LMT has been on </w:t>
      </w:r>
      <w:proofErr w:type="spellStart"/>
      <w:r w:rsidRPr="0085123F">
        <w:rPr>
          <w:rFonts w:ascii="ABBvoice" w:hAnsi="ABBvoice" w:cs="ABBvoice"/>
          <w:sz w:val="20"/>
        </w:rPr>
        <w:t>ConfigureX</w:t>
      </w:r>
      <w:proofErr w:type="spellEnd"/>
      <w:r w:rsidRPr="0085123F">
        <w:rPr>
          <w:rFonts w:ascii="ABBvoice" w:hAnsi="ABBvoice" w:cs="ABBvoice"/>
          <w:sz w:val="20"/>
        </w:rPr>
        <w:t xml:space="preserve"> since the North American launch in February of 2017</w:t>
      </w:r>
    </w:p>
    <w:p w:rsidR="0085123F" w:rsidRPr="0085123F" w:rsidRDefault="0085123F" w:rsidP="00CB75D6">
      <w:pPr>
        <w:pStyle w:val="ListParagraph"/>
        <w:numPr>
          <w:ilvl w:val="0"/>
          <w:numId w:val="1"/>
        </w:numPr>
        <w:rPr>
          <w:rFonts w:ascii="ABBvoice" w:hAnsi="ABBvoice" w:cs="ABBvoice"/>
          <w:b/>
          <w:sz w:val="20"/>
        </w:rPr>
      </w:pPr>
      <w:r w:rsidRPr="0085123F">
        <w:rPr>
          <w:rFonts w:ascii="ABBvoice" w:hAnsi="ABBvoice" w:cs="ABBvoice"/>
          <w:b/>
          <w:sz w:val="20"/>
        </w:rPr>
        <w:t>Are these demo kits available for the LMT?</w:t>
      </w:r>
    </w:p>
    <w:p w:rsidR="0085123F" w:rsidRPr="0085123F" w:rsidRDefault="0085123F" w:rsidP="0085123F">
      <w:pPr>
        <w:pStyle w:val="ListParagraph"/>
        <w:numPr>
          <w:ilvl w:val="1"/>
          <w:numId w:val="1"/>
        </w:numPr>
        <w:rPr>
          <w:rFonts w:ascii="ABBvoice" w:hAnsi="ABBvoice" w:cs="ABBvoice"/>
          <w:sz w:val="20"/>
        </w:rPr>
      </w:pPr>
      <w:r w:rsidRPr="0085123F">
        <w:rPr>
          <w:rFonts w:ascii="ABBvoice" w:hAnsi="ABBvoice" w:cs="ABBvoice"/>
          <w:sz w:val="20"/>
        </w:rPr>
        <w:t xml:space="preserve">Yes.  The Demo Kit #1 has been changed to include the LMT instead of the AT. Pricing available on </w:t>
      </w:r>
      <w:proofErr w:type="spellStart"/>
      <w:r w:rsidRPr="0085123F">
        <w:rPr>
          <w:rFonts w:ascii="ABBvoice" w:hAnsi="ABBvoice" w:cs="ABBvoice"/>
          <w:sz w:val="20"/>
        </w:rPr>
        <w:t>Config</w:t>
      </w:r>
      <w:proofErr w:type="spellEnd"/>
      <w:r w:rsidRPr="0085123F">
        <w:rPr>
          <w:rFonts w:ascii="ABBvoice" w:hAnsi="ABBvoice" w:cs="ABBvoice"/>
          <w:sz w:val="20"/>
        </w:rPr>
        <w:t xml:space="preserve"> X.</w:t>
      </w:r>
    </w:p>
    <w:p w:rsidR="0085123F" w:rsidRPr="0085123F" w:rsidRDefault="0085123F" w:rsidP="00CB75D6">
      <w:pPr>
        <w:pStyle w:val="ListParagraph"/>
        <w:numPr>
          <w:ilvl w:val="0"/>
          <w:numId w:val="1"/>
        </w:numPr>
        <w:rPr>
          <w:rFonts w:ascii="ABBvoice" w:hAnsi="ABBvoice" w:cs="ABBvoice"/>
          <w:b/>
          <w:sz w:val="20"/>
        </w:rPr>
      </w:pPr>
      <w:r w:rsidRPr="0085123F">
        <w:rPr>
          <w:rFonts w:ascii="ABBvoice" w:hAnsi="ABBvoice" w:cs="ABBvoice"/>
          <w:b/>
          <w:sz w:val="20"/>
        </w:rPr>
        <w:t>What if I have an existing Demo Kit #1 with an AT transmitter on it?</w:t>
      </w:r>
    </w:p>
    <w:p w:rsidR="0085123F" w:rsidRPr="0085123F" w:rsidRDefault="0085123F" w:rsidP="0085123F">
      <w:pPr>
        <w:pStyle w:val="ListParagraph"/>
        <w:numPr>
          <w:ilvl w:val="1"/>
          <w:numId w:val="1"/>
        </w:numPr>
        <w:rPr>
          <w:rFonts w:ascii="ABBvoice" w:hAnsi="ABBvoice" w:cs="ABBvoice"/>
          <w:sz w:val="20"/>
        </w:rPr>
      </w:pPr>
      <w:r w:rsidRPr="0085123F">
        <w:rPr>
          <w:rFonts w:ascii="ABBvoice" w:hAnsi="ABBvoice" w:cs="ABBvoice"/>
          <w:sz w:val="20"/>
        </w:rPr>
        <w:t>That demo can be refurbished to include the LMT and further upgrades.  Please contact the factory to get a quote and arrange for the upgrade.</w:t>
      </w:r>
    </w:p>
    <w:p w:rsidR="0085123F" w:rsidRPr="0085123F" w:rsidRDefault="0085123F" w:rsidP="00CB75D6">
      <w:pPr>
        <w:pStyle w:val="ListParagraph"/>
        <w:numPr>
          <w:ilvl w:val="0"/>
          <w:numId w:val="1"/>
        </w:numPr>
        <w:rPr>
          <w:rFonts w:ascii="ABBvoice" w:hAnsi="ABBvoice" w:cs="ABBvoice"/>
          <w:b/>
          <w:sz w:val="20"/>
        </w:rPr>
      </w:pPr>
      <w:r w:rsidRPr="0085123F">
        <w:rPr>
          <w:rFonts w:ascii="ABBvoice" w:hAnsi="ABBvoice" w:cs="ABBvoice"/>
          <w:b/>
          <w:sz w:val="20"/>
        </w:rPr>
        <w:t>Are there demo kits I can borrow?</w:t>
      </w:r>
    </w:p>
    <w:p w:rsidR="0085123F" w:rsidRPr="0085123F" w:rsidRDefault="0085123F" w:rsidP="0085123F">
      <w:pPr>
        <w:pStyle w:val="ListParagraph"/>
        <w:numPr>
          <w:ilvl w:val="1"/>
          <w:numId w:val="1"/>
        </w:numPr>
        <w:rPr>
          <w:rFonts w:ascii="ABBvoice" w:hAnsi="ABBvoice" w:cs="ABBvoice"/>
          <w:sz w:val="20"/>
        </w:rPr>
      </w:pPr>
      <w:r w:rsidRPr="0085123F">
        <w:rPr>
          <w:rFonts w:ascii="ABBvoice" w:hAnsi="ABBvoice" w:cs="ABBvoice"/>
          <w:sz w:val="20"/>
        </w:rPr>
        <w:t xml:space="preserve">In order to be successful, a salesman needs tools.  These tools include demo kits.  All LSU’s should have demos, but if you need to rent or borrow one, please contact the factory to arrange for one to be shipped to you.  </w:t>
      </w:r>
    </w:p>
    <w:p w:rsidR="00CB75D6" w:rsidRPr="0085123F" w:rsidRDefault="00CB75D6" w:rsidP="00CB75D6">
      <w:pPr>
        <w:pStyle w:val="ListParagraph"/>
        <w:numPr>
          <w:ilvl w:val="0"/>
          <w:numId w:val="1"/>
        </w:numPr>
        <w:rPr>
          <w:rFonts w:ascii="ABBvoice" w:hAnsi="ABBvoice" w:cs="ABBvoice"/>
          <w:b/>
          <w:sz w:val="20"/>
        </w:rPr>
      </w:pPr>
      <w:r w:rsidRPr="0085123F">
        <w:rPr>
          <w:rFonts w:ascii="ABBvoice" w:hAnsi="ABBvoice" w:cs="ABBvoice"/>
          <w:b/>
          <w:sz w:val="20"/>
        </w:rPr>
        <w:t>Does the LMT have all of the approvals that the AT had?</w:t>
      </w:r>
    </w:p>
    <w:p w:rsidR="007F3B46" w:rsidRPr="0085123F" w:rsidRDefault="007F3B46" w:rsidP="007F3B46">
      <w:pPr>
        <w:pStyle w:val="ListParagraph"/>
        <w:numPr>
          <w:ilvl w:val="1"/>
          <w:numId w:val="1"/>
        </w:numPr>
        <w:rPr>
          <w:rFonts w:ascii="ABBvoice" w:hAnsi="ABBvoice" w:cs="ABBvoice"/>
          <w:sz w:val="20"/>
        </w:rPr>
      </w:pPr>
      <w:r w:rsidRPr="0085123F">
        <w:rPr>
          <w:rFonts w:ascii="ABBvoice" w:hAnsi="ABBvoice" w:cs="ABBvoice"/>
          <w:sz w:val="20"/>
        </w:rPr>
        <w:t xml:space="preserve">Yes, the LMT has ATEX, IEC, </w:t>
      </w:r>
      <w:proofErr w:type="spellStart"/>
      <w:r w:rsidRPr="0085123F">
        <w:rPr>
          <w:rFonts w:ascii="ABBvoice" w:hAnsi="ABBvoice" w:cs="ABBvoice"/>
          <w:sz w:val="20"/>
        </w:rPr>
        <w:t>cFMus</w:t>
      </w:r>
      <w:proofErr w:type="spellEnd"/>
      <w:r w:rsidRPr="0085123F">
        <w:rPr>
          <w:rFonts w:ascii="ABBvoice" w:hAnsi="ABBvoice" w:cs="ABBvoice"/>
          <w:sz w:val="20"/>
        </w:rPr>
        <w:t>, and NEPSI approvals.  EAC, PESO and INMETRO are in process.</w:t>
      </w:r>
    </w:p>
    <w:p w:rsidR="00CB75D6" w:rsidRPr="0085123F" w:rsidRDefault="00CB75D6" w:rsidP="00CB75D6">
      <w:pPr>
        <w:pStyle w:val="ListParagraph"/>
        <w:numPr>
          <w:ilvl w:val="0"/>
          <w:numId w:val="1"/>
        </w:numPr>
        <w:rPr>
          <w:rFonts w:ascii="ABBvoice" w:hAnsi="ABBvoice" w:cs="ABBvoice"/>
          <w:b/>
          <w:sz w:val="20"/>
        </w:rPr>
      </w:pPr>
      <w:r w:rsidRPr="0085123F">
        <w:rPr>
          <w:rFonts w:ascii="ABBvoice" w:hAnsi="ABBvoice" w:cs="ABBvoice"/>
          <w:b/>
          <w:sz w:val="20"/>
        </w:rPr>
        <w:t>Is the price of the LMT higher than the AT?</w:t>
      </w:r>
    </w:p>
    <w:p w:rsidR="007F3B46" w:rsidRPr="0085123F" w:rsidRDefault="007F3B46" w:rsidP="007F3B46">
      <w:pPr>
        <w:pStyle w:val="ListParagraph"/>
        <w:numPr>
          <w:ilvl w:val="1"/>
          <w:numId w:val="1"/>
        </w:numPr>
        <w:rPr>
          <w:rFonts w:ascii="ABBvoice" w:hAnsi="ABBvoice" w:cs="ABBvoice"/>
          <w:sz w:val="20"/>
        </w:rPr>
      </w:pPr>
      <w:r w:rsidRPr="0085123F">
        <w:rPr>
          <w:rFonts w:ascii="ABBvoice" w:hAnsi="ABBvoice" w:cs="ABBvoice"/>
          <w:sz w:val="20"/>
        </w:rPr>
        <w:t xml:space="preserve">No. The LMT is priced to gain market share.  You are </w:t>
      </w:r>
      <w:proofErr w:type="spellStart"/>
      <w:r w:rsidRPr="0085123F">
        <w:rPr>
          <w:rFonts w:ascii="ABBvoice" w:hAnsi="ABBvoice" w:cs="ABBvoice"/>
          <w:sz w:val="20"/>
        </w:rPr>
        <w:t>avble</w:t>
      </w:r>
      <w:proofErr w:type="spellEnd"/>
      <w:r w:rsidRPr="0085123F">
        <w:rPr>
          <w:rFonts w:ascii="ABBvoice" w:hAnsi="ABBvoice" w:cs="ABBvoice"/>
          <w:sz w:val="20"/>
        </w:rPr>
        <w:t xml:space="preserve"> to offer a superior product to your customer at the same price as the old product.</w:t>
      </w:r>
    </w:p>
    <w:p w:rsidR="00CB75D6" w:rsidRPr="0085123F" w:rsidRDefault="00CB75D6" w:rsidP="00CB75D6">
      <w:pPr>
        <w:pStyle w:val="ListParagraph"/>
        <w:numPr>
          <w:ilvl w:val="0"/>
          <w:numId w:val="1"/>
        </w:numPr>
        <w:rPr>
          <w:rFonts w:ascii="ABBvoice" w:hAnsi="ABBvoice" w:cs="ABBvoice"/>
          <w:b/>
          <w:sz w:val="20"/>
        </w:rPr>
      </w:pPr>
      <w:r w:rsidRPr="0085123F">
        <w:rPr>
          <w:rFonts w:ascii="ABBvoice" w:hAnsi="ABBvoice" w:cs="ABBvoice"/>
          <w:b/>
          <w:sz w:val="20"/>
        </w:rPr>
        <w:t>I’ve heard the LMT is easier to tune compared to the AT.  Is that true?</w:t>
      </w:r>
    </w:p>
    <w:p w:rsidR="007F3B46" w:rsidRPr="0085123F" w:rsidRDefault="007F3B46" w:rsidP="007F3B46">
      <w:pPr>
        <w:pStyle w:val="ListParagraph"/>
        <w:numPr>
          <w:ilvl w:val="1"/>
          <w:numId w:val="1"/>
        </w:numPr>
        <w:rPr>
          <w:rFonts w:ascii="ABBvoice" w:hAnsi="ABBvoice" w:cs="ABBvoice"/>
          <w:sz w:val="20"/>
        </w:rPr>
      </w:pPr>
      <w:r w:rsidRPr="0085123F">
        <w:rPr>
          <w:rFonts w:ascii="ABBvoice" w:hAnsi="ABBvoice" w:cs="ABBvoice"/>
          <w:sz w:val="20"/>
        </w:rPr>
        <w:t>Absolutely. The LMT tuning is all conduc</w:t>
      </w:r>
      <w:r w:rsidR="00416F0F" w:rsidRPr="0085123F">
        <w:rPr>
          <w:rFonts w:ascii="ABBvoice" w:hAnsi="ABBvoice" w:cs="ABBvoice"/>
          <w:sz w:val="20"/>
        </w:rPr>
        <w:t xml:space="preserve">ted through the HMI, DTM, </w:t>
      </w:r>
      <w:proofErr w:type="gramStart"/>
      <w:r w:rsidR="00416F0F" w:rsidRPr="0085123F">
        <w:rPr>
          <w:rFonts w:ascii="ABBvoice" w:hAnsi="ABBvoice" w:cs="ABBvoice"/>
          <w:sz w:val="20"/>
        </w:rPr>
        <w:t>FDI</w:t>
      </w:r>
      <w:proofErr w:type="gramEnd"/>
      <w:r w:rsidR="00416F0F" w:rsidRPr="0085123F">
        <w:rPr>
          <w:rFonts w:ascii="ABBvoice" w:hAnsi="ABBvoice" w:cs="ABBvoice"/>
          <w:sz w:val="20"/>
        </w:rPr>
        <w:t>, h</w:t>
      </w:r>
      <w:r w:rsidRPr="0085123F">
        <w:rPr>
          <w:rFonts w:ascii="ABBvoice" w:hAnsi="ABBvoice" w:cs="ABBvoice"/>
          <w:sz w:val="20"/>
        </w:rPr>
        <w:t xml:space="preserve">andheld </w:t>
      </w:r>
      <w:r w:rsidR="00416F0F" w:rsidRPr="0085123F">
        <w:rPr>
          <w:rFonts w:ascii="ABBvoice" w:hAnsi="ABBvoice" w:cs="ABBvoice"/>
          <w:sz w:val="20"/>
        </w:rPr>
        <w:t xml:space="preserve">communicator </w:t>
      </w:r>
      <w:r w:rsidRPr="0085123F">
        <w:rPr>
          <w:rFonts w:ascii="ABBvoice" w:hAnsi="ABBvoice" w:cs="ABBvoice"/>
          <w:sz w:val="20"/>
        </w:rPr>
        <w:t xml:space="preserve">or customer control system.  No longer will your customer need to know how to use an oscilloscope or have to be at the device in order to perform tuning. </w:t>
      </w:r>
    </w:p>
    <w:p w:rsidR="007F3B46" w:rsidRPr="0085123F" w:rsidRDefault="007F3B46" w:rsidP="00CB75D6">
      <w:pPr>
        <w:pStyle w:val="ListParagraph"/>
        <w:numPr>
          <w:ilvl w:val="0"/>
          <w:numId w:val="1"/>
        </w:numPr>
        <w:rPr>
          <w:rFonts w:ascii="ABBvoice" w:hAnsi="ABBvoice" w:cs="ABBvoice"/>
          <w:b/>
          <w:sz w:val="20"/>
        </w:rPr>
      </w:pPr>
      <w:r w:rsidRPr="0085123F">
        <w:rPr>
          <w:rFonts w:ascii="ABBvoice" w:hAnsi="ABBvoice" w:cs="ABBvoice"/>
          <w:b/>
          <w:sz w:val="20"/>
        </w:rPr>
        <w:t xml:space="preserve">Is the LMT certified for use in SIL2/3 </w:t>
      </w:r>
      <w:r w:rsidR="00416F0F" w:rsidRPr="0085123F">
        <w:rPr>
          <w:rFonts w:ascii="ABBvoice" w:hAnsi="ABBvoice" w:cs="ABBvoice"/>
          <w:b/>
          <w:sz w:val="20"/>
        </w:rPr>
        <w:t>installations</w:t>
      </w:r>
      <w:r w:rsidRPr="0085123F">
        <w:rPr>
          <w:rFonts w:ascii="ABBvoice" w:hAnsi="ABBvoice" w:cs="ABBvoice"/>
          <w:b/>
          <w:sz w:val="20"/>
        </w:rPr>
        <w:t xml:space="preserve"> per IEC61508?</w:t>
      </w:r>
    </w:p>
    <w:p w:rsidR="007F3B46" w:rsidRPr="0085123F" w:rsidRDefault="007F3B46" w:rsidP="007F3B46">
      <w:pPr>
        <w:pStyle w:val="ListParagraph"/>
        <w:numPr>
          <w:ilvl w:val="1"/>
          <w:numId w:val="1"/>
        </w:numPr>
        <w:rPr>
          <w:rFonts w:ascii="ABBvoice" w:hAnsi="ABBvoice" w:cs="ABBvoice"/>
          <w:sz w:val="20"/>
        </w:rPr>
      </w:pPr>
      <w:r w:rsidRPr="0085123F">
        <w:rPr>
          <w:rFonts w:ascii="ABBvoice" w:hAnsi="ABBvoice" w:cs="ABBvoice"/>
          <w:sz w:val="20"/>
        </w:rPr>
        <w:t>Yes.  The LMT is certified.  The certificate is available on the website and the Safety Manual has all of the required data for performing SFF calculations.</w:t>
      </w:r>
    </w:p>
    <w:p w:rsidR="00CB75D6" w:rsidRPr="0085123F" w:rsidRDefault="00416F0F" w:rsidP="00CB75D6">
      <w:pPr>
        <w:pStyle w:val="ListParagraph"/>
        <w:numPr>
          <w:ilvl w:val="0"/>
          <w:numId w:val="1"/>
        </w:numPr>
        <w:rPr>
          <w:rFonts w:ascii="ABBvoice" w:hAnsi="ABBvoice" w:cs="ABBvoice"/>
          <w:b/>
          <w:sz w:val="20"/>
        </w:rPr>
      </w:pPr>
      <w:r w:rsidRPr="0085123F">
        <w:rPr>
          <w:rFonts w:ascii="ABBvoice" w:hAnsi="ABBvoice" w:cs="ABBvoice"/>
          <w:b/>
          <w:sz w:val="20"/>
        </w:rPr>
        <w:t>Does the LMT have all of the protocols the AT Series had?</w:t>
      </w:r>
    </w:p>
    <w:p w:rsidR="00416F0F" w:rsidRPr="0085123F" w:rsidRDefault="00416F0F" w:rsidP="00416F0F">
      <w:pPr>
        <w:pStyle w:val="ListParagraph"/>
        <w:numPr>
          <w:ilvl w:val="1"/>
          <w:numId w:val="1"/>
        </w:numPr>
        <w:rPr>
          <w:rFonts w:ascii="ABBvoice" w:hAnsi="ABBvoice" w:cs="ABBvoice"/>
          <w:sz w:val="20"/>
        </w:rPr>
      </w:pPr>
      <w:r w:rsidRPr="0085123F">
        <w:rPr>
          <w:rFonts w:ascii="ABBvoice" w:hAnsi="ABBvoice" w:cs="ABBvoice"/>
          <w:sz w:val="20"/>
        </w:rPr>
        <w:t xml:space="preserve">Yes.  The LMT is 4-20mA HART 7, FOUNDATION Fieldbus ITK6.3.0.  These are both upgrades compared to the AT Series.  Additionally, we will have MODBUS and </w:t>
      </w:r>
      <w:proofErr w:type="spellStart"/>
      <w:r w:rsidRPr="0085123F">
        <w:rPr>
          <w:rFonts w:ascii="ABBvoice" w:hAnsi="ABBvoice" w:cs="ABBvoice"/>
          <w:sz w:val="20"/>
        </w:rPr>
        <w:t>Profibus</w:t>
      </w:r>
      <w:proofErr w:type="spellEnd"/>
      <w:r w:rsidRPr="0085123F">
        <w:rPr>
          <w:rFonts w:ascii="ABBvoice" w:hAnsi="ABBvoice" w:cs="ABBvoice"/>
          <w:sz w:val="20"/>
        </w:rPr>
        <w:t xml:space="preserve"> PA by the end of the year.</w:t>
      </w:r>
    </w:p>
    <w:sectPr w:rsidR="00416F0F" w:rsidRPr="0085123F" w:rsidSect="0085123F">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1517" w:rsidRDefault="00041517" w:rsidP="0085123F">
      <w:pPr>
        <w:spacing w:after="0" w:line="240" w:lineRule="auto"/>
      </w:pPr>
      <w:r>
        <w:separator/>
      </w:r>
    </w:p>
  </w:endnote>
  <w:endnote w:type="continuationSeparator" w:id="0">
    <w:p w:rsidR="00041517" w:rsidRDefault="00041517" w:rsidP="008512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BBvoice">
    <w:panose1 w:val="020D0603020503020204"/>
    <w:charset w:val="00"/>
    <w:family w:val="swiss"/>
    <w:pitch w:val="variable"/>
    <w:sig w:usb0="A000006F" w:usb1="0000004B" w:usb2="00000028" w:usb3="00000000" w:csb0="0000001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1517" w:rsidRDefault="00041517" w:rsidP="0085123F">
      <w:pPr>
        <w:spacing w:after="0" w:line="240" w:lineRule="auto"/>
      </w:pPr>
      <w:r>
        <w:separator/>
      </w:r>
    </w:p>
  </w:footnote>
  <w:footnote w:type="continuationSeparator" w:id="0">
    <w:p w:rsidR="00041517" w:rsidRDefault="00041517" w:rsidP="008512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123F" w:rsidRPr="00416F0F" w:rsidRDefault="0085123F" w:rsidP="0085123F">
    <w:pPr>
      <w:rPr>
        <w:rFonts w:ascii="ABBvoice" w:hAnsi="ABBvoice" w:cs="ABBvoice"/>
        <w:b/>
        <w:color w:val="C00000"/>
        <w:sz w:val="32"/>
      </w:rPr>
    </w:pPr>
    <w:r>
      <w:rPr>
        <w:rFonts w:ascii="ABBvoice" w:hAnsi="ABBvoice" w:cs="ABBvoice"/>
        <w:b/>
        <w:color w:val="C00000"/>
        <w:sz w:val="32"/>
      </w:rPr>
      <w:t xml:space="preserve">LMT Series Launch - </w:t>
    </w:r>
    <w:r w:rsidRPr="00416F0F">
      <w:rPr>
        <w:rFonts w:ascii="ABBvoice" w:hAnsi="ABBvoice" w:cs="ABBvoice"/>
        <w:b/>
        <w:color w:val="C00000"/>
        <w:sz w:val="32"/>
      </w:rPr>
      <w:t>Frequently Asked Questions</w:t>
    </w:r>
  </w:p>
  <w:p w:rsidR="0085123F" w:rsidRDefault="008512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3947EE"/>
    <w:multiLevelType w:val="hybridMultilevel"/>
    <w:tmpl w:val="E8F81E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5D6"/>
    <w:rsid w:val="00041517"/>
    <w:rsid w:val="002E2B30"/>
    <w:rsid w:val="00416F0F"/>
    <w:rsid w:val="007F3B46"/>
    <w:rsid w:val="0085123F"/>
    <w:rsid w:val="00926A23"/>
    <w:rsid w:val="00CB75D6"/>
    <w:rsid w:val="00E80B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60318C7-7B9C-466F-B80B-14A3BAD20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75D6"/>
    <w:pPr>
      <w:ind w:left="720"/>
      <w:contextualSpacing/>
    </w:pPr>
  </w:style>
  <w:style w:type="paragraph" w:styleId="Header">
    <w:name w:val="header"/>
    <w:basedOn w:val="Normal"/>
    <w:link w:val="HeaderChar"/>
    <w:uiPriority w:val="99"/>
    <w:unhideWhenUsed/>
    <w:rsid w:val="008512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123F"/>
  </w:style>
  <w:style w:type="paragraph" w:styleId="Footer">
    <w:name w:val="footer"/>
    <w:basedOn w:val="Normal"/>
    <w:link w:val="FooterChar"/>
    <w:uiPriority w:val="99"/>
    <w:unhideWhenUsed/>
    <w:rsid w:val="008512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12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416</Words>
  <Characters>2373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Richard</dc:creator>
  <cp:keywords/>
  <dc:description/>
  <cp:lastModifiedBy>Carol-ShanShan Xu</cp:lastModifiedBy>
  <cp:revision>2</cp:revision>
  <dcterms:created xsi:type="dcterms:W3CDTF">2018-03-30T08:24:00Z</dcterms:created>
  <dcterms:modified xsi:type="dcterms:W3CDTF">2018-03-30T08:24:00Z</dcterms:modified>
</cp:coreProperties>
</file>